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EFA" w:rsidRPr="00356D5D" w:rsidRDefault="009F36E8" w:rsidP="00356D5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56D5D">
        <w:rPr>
          <w:rFonts w:ascii="Times New Roman" w:hAnsi="Times New Roman" w:cs="Times New Roman"/>
          <w:b/>
          <w:sz w:val="28"/>
          <w:szCs w:val="28"/>
        </w:rPr>
        <w:t>20.04.</w:t>
      </w:r>
      <w:r w:rsidR="00185C1C" w:rsidRPr="00356D5D">
        <w:rPr>
          <w:rFonts w:ascii="Times New Roman" w:hAnsi="Times New Roman" w:cs="Times New Roman"/>
          <w:b/>
          <w:sz w:val="28"/>
          <w:szCs w:val="28"/>
        </w:rPr>
        <w:t xml:space="preserve">2020   </w:t>
      </w:r>
      <w:r w:rsidR="00E82EFA" w:rsidRPr="00356D5D">
        <w:rPr>
          <w:rFonts w:ascii="Times New Roman" w:hAnsi="Times New Roman" w:cs="Times New Roman"/>
          <w:b/>
          <w:sz w:val="28"/>
          <w:szCs w:val="28"/>
        </w:rPr>
        <w:t xml:space="preserve">Русский язык        6 класс     </w:t>
      </w:r>
      <w:r w:rsidR="00185C1C" w:rsidRPr="00356D5D">
        <w:rPr>
          <w:rFonts w:ascii="Times New Roman" w:hAnsi="Times New Roman" w:cs="Times New Roman"/>
          <w:b/>
          <w:sz w:val="28"/>
          <w:szCs w:val="28"/>
        </w:rPr>
        <w:t>Учитель Сёмина Э.А.</w:t>
      </w:r>
      <w:r w:rsidR="00E82EFA" w:rsidRPr="00356D5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56D5D" w:rsidRPr="00356D5D" w:rsidRDefault="00356D5D" w:rsidP="00356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6D5D">
        <w:rPr>
          <w:rFonts w:ascii="Times New Roman" w:eastAsia="Times New Roman" w:hAnsi="Times New Roman" w:cs="Times New Roman"/>
          <w:b/>
          <w:sz w:val="28"/>
          <w:szCs w:val="28"/>
        </w:rPr>
        <w:t>Повелительное наклонение глагола.</w:t>
      </w:r>
    </w:p>
    <w:p w:rsidR="00356D5D" w:rsidRPr="00356D5D" w:rsidRDefault="00356D5D" w:rsidP="0035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урока</w:t>
      </w:r>
    </w:p>
    <w:p w:rsidR="00356D5D" w:rsidRP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I. Словообразовательная разминка.</w:t>
      </w:r>
    </w:p>
    <w:p w:rsidR="00356D5D" w:rsidRP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Прочитайте отрывок из стихотворения С. Михалкова. С помощью </w:t>
      </w:r>
      <w:proofErr w:type="gramStart"/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proofErr w:type="gramEnd"/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части речи называются действия? Какими способами образованы эти слова? Разделите их на две группы.</w:t>
      </w:r>
    </w:p>
    <w:p w:rsid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6D5D" w:rsidRP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начнутся прения:</w:t>
      </w:r>
    </w:p>
    <w:p w:rsidR="00356D5D" w:rsidRP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свист, и скрип, и пение,</w:t>
      </w:r>
    </w:p>
    <w:p w:rsidR="00356D5D" w:rsidRP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Урчанье, и пиликанье,</w:t>
      </w:r>
    </w:p>
    <w:p w:rsidR="00356D5D" w:rsidRP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щебет, и чириканье.</w:t>
      </w:r>
    </w:p>
    <w:p w:rsid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6D5D" w:rsidRP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Суффиксальный способ: </w:t>
      </w:r>
      <w:r w:rsidRPr="00356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пение, урчанье, пиликанье, чириканье</w:t>
      </w: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бессуффиксный</w:t>
      </w:r>
      <w:proofErr w:type="spellEnd"/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356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свист, скрип</w:t>
      </w: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356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Щебет</w:t>
      </w: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</w:t>
      </w:r>
      <w:proofErr w:type="gramStart"/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непроизводное</w:t>
      </w:r>
      <w:proofErr w:type="gramEnd"/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56D5D" w:rsidRP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III. Изучение нового материала.</w:t>
      </w:r>
    </w:p>
    <w:p w:rsidR="00356D5D" w:rsidRP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Перечитайте задание упр. 547, выпишите из него глаголы (</w:t>
      </w:r>
      <w:r w:rsidRPr="00356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напишите, составьте, подчеркните</w:t>
      </w: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Какие действия они обозначают? Как называется наклонение, в котором употреблены данные глаголы? Определите цель высказывания предложений. Сопоставьте два термина — </w:t>
      </w:r>
      <w:r w:rsidRPr="00356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повелительное</w:t>
      </w: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(наклонение) и </w:t>
      </w:r>
      <w:r w:rsidRPr="00356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побудительное</w:t>
      </w: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(предложение) и глаголы, от которых они образованы. Обратите внимание на то, что при формулировке задания учитель употребляет такие же формы. Проследите за речью учителя, найдите эти глаголы, запишите их. В каком числе употреблены данные глаголы? Употребите их в единственном числе. Какие окончания у данных форм?</w:t>
      </w:r>
    </w:p>
    <w:p w:rsidR="00356D5D" w:rsidRP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Работа с материалами учебника (с. 121): выполнение указанных заданий, анализ и запоминание теоретических сведений</w:t>
      </w:r>
      <w:proofErr w:type="gramStart"/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стихотворении В. Жуковского есть устаревшие формы. Это 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6D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напой</w:t>
      </w:r>
      <w:r w:rsidRPr="00356D5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глагола </w:t>
      </w:r>
      <w:r w:rsidRPr="00356D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напоить</w:t>
      </w:r>
      <w:r w:rsidRPr="00356D5D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(современная форма: </w:t>
      </w:r>
      <w:r w:rsidRPr="00356D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напои — напоите</w:t>
      </w:r>
      <w:r w:rsidRPr="00356D5D">
        <w:rPr>
          <w:rFonts w:ascii="Times New Roman" w:eastAsia="Times New Roman" w:hAnsi="Times New Roman" w:cs="Times New Roman"/>
          <w:sz w:val="28"/>
          <w:szCs w:val="28"/>
          <w:lang w:eastAsia="ru-RU"/>
        </w:rPr>
        <w:t>). Во множественном числе формальное словоизменение по аналогии с другими глаголами (</w:t>
      </w:r>
      <w:r w:rsidRPr="00356D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напой — напойте</w:t>
      </w:r>
      <w:r w:rsidRPr="00356D5D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приведёт к смешению разных слов. Устаревшим является также предлог </w:t>
      </w:r>
      <w:proofErr w:type="gramStart"/>
      <w:r w:rsidRPr="00356D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</w:t>
      </w:r>
      <w:proofErr w:type="gramEnd"/>
      <w:r w:rsidRPr="00356D5D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356D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</w:t>
      </w:r>
      <w:r w:rsidRPr="00356D5D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последней строке.</w:t>
      </w:r>
    </w:p>
    <w:p w:rsidR="00356D5D" w:rsidRP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Наблюдение над образованием формы повелительного наклонения учащиеся проводят на основе таблицы на с. 121, подтверждают свои выводы чтением сведений на с. 123, выделяют формообразующий суффикс и окончания в записанных ранее глаголах.</w:t>
      </w:r>
    </w:p>
    <w:p w:rsidR="00356D5D" w:rsidRP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IV. Закрепление </w:t>
      </w:r>
      <w:proofErr w:type="gramStart"/>
      <w:r w:rsidRPr="00356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изученного</w:t>
      </w:r>
      <w:proofErr w:type="gramEnd"/>
      <w:r w:rsidRPr="00356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356D5D" w:rsidRP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Выполнение упр. 548 начинается с подготовки выразительного чтения стихотворения. Анализируется цель высказывания предложений, знаки препинания, интонация. (В 1-м предложении форма повелительного наклонения глагола — </w:t>
      </w:r>
      <w:r w:rsidRPr="00356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давай поиграем</w:t>
      </w: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Выполнение упр. 550 </w:t>
      </w:r>
    </w:p>
    <w:p w:rsid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6D5D" w:rsidRP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V. Подведение итогов урока</w:t>
      </w: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каких ситуациях мы используем глаголы повелительного наклонения?</w:t>
      </w:r>
    </w:p>
    <w:p w:rsid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56D5D" w:rsidRPr="00356D5D" w:rsidRDefault="00356D5D" w:rsidP="0035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VI. Домашнее задание</w:t>
      </w:r>
      <w:r w:rsidRPr="0035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Упр. 549.</w:t>
      </w:r>
    </w:p>
    <w:p w:rsidR="00016BED" w:rsidRPr="00356D5D" w:rsidRDefault="00016BED" w:rsidP="00356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16BED" w:rsidRPr="00356D5D" w:rsidSect="00356D5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2EFA"/>
    <w:rsid w:val="00016BED"/>
    <w:rsid w:val="00185C1C"/>
    <w:rsid w:val="00356D5D"/>
    <w:rsid w:val="00574C9B"/>
    <w:rsid w:val="00861056"/>
    <w:rsid w:val="009F36E8"/>
    <w:rsid w:val="00AE072E"/>
    <w:rsid w:val="00E82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ED"/>
  </w:style>
  <w:style w:type="paragraph" w:styleId="1">
    <w:name w:val="heading 1"/>
    <w:basedOn w:val="a"/>
    <w:link w:val="10"/>
    <w:uiPriority w:val="9"/>
    <w:qFormat/>
    <w:rsid w:val="00E82E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E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82E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82EFA"/>
    <w:rPr>
      <w:i/>
      <w:iCs/>
    </w:rPr>
  </w:style>
  <w:style w:type="paragraph" w:customStyle="1" w:styleId="center">
    <w:name w:val="center"/>
    <w:basedOn w:val="a"/>
    <w:rsid w:val="00E8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82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2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0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5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6</cp:revision>
  <dcterms:created xsi:type="dcterms:W3CDTF">2020-04-03T08:29:00Z</dcterms:created>
  <dcterms:modified xsi:type="dcterms:W3CDTF">2020-04-19T17:04:00Z</dcterms:modified>
</cp:coreProperties>
</file>